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80" w:rsidRDefault="001E0CF6" w:rsidP="001E0CF6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MCPS District RTI Team</w:t>
      </w:r>
    </w:p>
    <w:p w:rsidR="001E0CF6" w:rsidRDefault="001E0CF6" w:rsidP="001E0CF6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Wednesday, </w:t>
      </w:r>
      <w:r w:rsidR="00D560C7">
        <w:rPr>
          <w:b/>
          <w:sz w:val="28"/>
          <w:szCs w:val="28"/>
        </w:rPr>
        <w:t>December 14</w:t>
      </w:r>
      <w:r>
        <w:rPr>
          <w:b/>
          <w:sz w:val="28"/>
          <w:szCs w:val="28"/>
        </w:rPr>
        <w:t>, 2011</w:t>
      </w:r>
    </w:p>
    <w:p w:rsidR="001E0CF6" w:rsidRDefault="001E0CF6" w:rsidP="001E0CF6">
      <w:pPr>
        <w:spacing w:after="0" w:line="240" w:lineRule="auto"/>
        <w:jc w:val="center"/>
        <w:rPr>
          <w:b/>
          <w:sz w:val="28"/>
          <w:szCs w:val="28"/>
        </w:rPr>
      </w:pPr>
    </w:p>
    <w:p w:rsidR="001E0CF6" w:rsidRPr="001E0CF6" w:rsidRDefault="001E0CF6" w:rsidP="001E0CF6">
      <w:pPr>
        <w:spacing w:after="0" w:line="240" w:lineRule="auto"/>
        <w:jc w:val="center"/>
        <w:rPr>
          <w:b/>
          <w:sz w:val="28"/>
          <w:szCs w:val="28"/>
          <w:u w:val="single"/>
        </w:rPr>
      </w:pPr>
      <w:r w:rsidRPr="001E0CF6">
        <w:rPr>
          <w:b/>
          <w:sz w:val="28"/>
          <w:szCs w:val="28"/>
          <w:u w:val="single"/>
        </w:rPr>
        <w:t>Guiding Question</w:t>
      </w:r>
    </w:p>
    <w:p w:rsidR="001E0CF6" w:rsidRDefault="001E0CF6" w:rsidP="001E0CF6">
      <w:pPr>
        <w:spacing w:after="0" w:line="240" w:lineRule="auto"/>
        <w:rPr>
          <w:sz w:val="24"/>
          <w:szCs w:val="24"/>
        </w:rPr>
      </w:pPr>
      <w:r w:rsidRPr="001E0CF6">
        <w:rPr>
          <w:sz w:val="24"/>
          <w:szCs w:val="24"/>
        </w:rPr>
        <w:t xml:space="preserve">How do </w:t>
      </w:r>
      <w:r w:rsidR="008A0612">
        <w:rPr>
          <w:sz w:val="24"/>
          <w:szCs w:val="24"/>
        </w:rPr>
        <w:t xml:space="preserve">we support schools to implement multi-tiered systems of </w:t>
      </w:r>
      <w:r w:rsidR="00C7084E">
        <w:rPr>
          <w:sz w:val="24"/>
          <w:szCs w:val="24"/>
        </w:rPr>
        <w:t xml:space="preserve">academic and behavior </w:t>
      </w:r>
      <w:r w:rsidR="008A0612">
        <w:rPr>
          <w:sz w:val="24"/>
          <w:szCs w:val="24"/>
        </w:rPr>
        <w:t>support to increase achievement for all students?</w:t>
      </w:r>
    </w:p>
    <w:p w:rsidR="00575357" w:rsidRDefault="00575357" w:rsidP="001E0CF6">
      <w:pPr>
        <w:spacing w:after="0" w:line="240" w:lineRule="auto"/>
        <w:rPr>
          <w:b/>
          <w:sz w:val="28"/>
          <w:szCs w:val="28"/>
        </w:rPr>
      </w:pPr>
    </w:p>
    <w:p w:rsidR="001E0CF6" w:rsidRDefault="001E0CF6" w:rsidP="001E0CF6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Long term target:</w:t>
      </w:r>
    </w:p>
    <w:p w:rsidR="001E0CF6" w:rsidRDefault="00575357" w:rsidP="001E0CF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All MCPS </w:t>
      </w:r>
      <w:r w:rsidR="008A0612">
        <w:rPr>
          <w:sz w:val="24"/>
          <w:szCs w:val="24"/>
        </w:rPr>
        <w:t xml:space="preserve">schools have a multi-tiered system of </w:t>
      </w:r>
      <w:r w:rsidR="008821A2">
        <w:rPr>
          <w:sz w:val="24"/>
          <w:szCs w:val="24"/>
        </w:rPr>
        <w:t xml:space="preserve">academic and behavior </w:t>
      </w:r>
      <w:r w:rsidR="008A0612">
        <w:rPr>
          <w:sz w:val="24"/>
          <w:szCs w:val="24"/>
        </w:rPr>
        <w:t>support in place to ensure all students achieve regardless of their circumstances</w:t>
      </w:r>
      <w:r>
        <w:rPr>
          <w:sz w:val="24"/>
          <w:szCs w:val="24"/>
        </w:rPr>
        <w:t>.</w:t>
      </w:r>
    </w:p>
    <w:p w:rsidR="0096155E" w:rsidRDefault="0096155E" w:rsidP="001E0CF6">
      <w:pPr>
        <w:spacing w:after="0" w:line="240" w:lineRule="auto"/>
        <w:rPr>
          <w:sz w:val="24"/>
          <w:szCs w:val="24"/>
        </w:rPr>
      </w:pPr>
    </w:p>
    <w:p w:rsidR="0096155E" w:rsidRDefault="0096155E" w:rsidP="001E0CF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Short Term Targets:</w:t>
      </w:r>
    </w:p>
    <w:p w:rsidR="008821A2" w:rsidRDefault="00D560C7" w:rsidP="0096155E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Understand district plan for DIBELS Next-Mark, Alana</w:t>
      </w:r>
    </w:p>
    <w:p w:rsidR="00D90ED4" w:rsidRDefault="00D560C7" w:rsidP="0096155E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Develop ideas for next RTI training session </w:t>
      </w:r>
    </w:p>
    <w:p w:rsidR="0096155E" w:rsidRPr="00D560C7" w:rsidRDefault="00D560C7" w:rsidP="00D560C7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Understand 2011-2012 training plan for MBI</w:t>
      </w:r>
    </w:p>
    <w:p w:rsidR="0096155E" w:rsidRPr="00575357" w:rsidRDefault="0096155E" w:rsidP="00D90ED4">
      <w:pPr>
        <w:pStyle w:val="ListParagraph"/>
        <w:spacing w:after="0" w:line="240" w:lineRule="auto"/>
        <w:rPr>
          <w:sz w:val="24"/>
          <w:szCs w:val="24"/>
        </w:rPr>
      </w:pPr>
    </w:p>
    <w:p w:rsidR="0096155E" w:rsidRDefault="0096155E" w:rsidP="0096155E">
      <w:pPr>
        <w:spacing w:after="0" w:line="240" w:lineRule="auto"/>
        <w:rPr>
          <w:sz w:val="24"/>
          <w:szCs w:val="24"/>
        </w:rPr>
      </w:pPr>
    </w:p>
    <w:p w:rsidR="008821A2" w:rsidRPr="00C7084E" w:rsidRDefault="008821A2" w:rsidP="00E933DD">
      <w:pPr>
        <w:spacing w:after="0" w:line="240" w:lineRule="auto"/>
        <w:rPr>
          <w:sz w:val="24"/>
          <w:szCs w:val="24"/>
          <w:u w:val="single"/>
        </w:rPr>
      </w:pPr>
      <w:r w:rsidRPr="00C7084E">
        <w:rPr>
          <w:sz w:val="24"/>
          <w:szCs w:val="24"/>
          <w:u w:val="single"/>
        </w:rPr>
        <w:t>Agenda</w:t>
      </w:r>
    </w:p>
    <w:p w:rsidR="00D92DA0" w:rsidRDefault="00BE1D43" w:rsidP="00E933DD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3 min.</w:t>
      </w:r>
      <w:r>
        <w:rPr>
          <w:b/>
          <w:sz w:val="20"/>
          <w:szCs w:val="20"/>
        </w:rPr>
        <w:tab/>
        <w:t xml:space="preserve"> </w:t>
      </w:r>
      <w:r w:rsidR="00D92DA0">
        <w:rPr>
          <w:b/>
          <w:sz w:val="20"/>
          <w:szCs w:val="20"/>
        </w:rPr>
        <w:t>Review Norms</w:t>
      </w:r>
    </w:p>
    <w:p w:rsidR="00451E7C" w:rsidRDefault="00043631" w:rsidP="00E933DD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20 min</w:t>
      </w:r>
      <w:r>
        <w:rPr>
          <w:b/>
          <w:sz w:val="20"/>
          <w:szCs w:val="20"/>
        </w:rPr>
        <w:tab/>
        <w:t>DIBELS Next Mark, Alana and Julie</w:t>
      </w:r>
    </w:p>
    <w:p w:rsidR="00E933DD" w:rsidRDefault="00451E7C" w:rsidP="00E933DD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40 min</w:t>
      </w:r>
      <w:r w:rsidR="00BE1D43">
        <w:rPr>
          <w:b/>
          <w:sz w:val="20"/>
          <w:szCs w:val="20"/>
        </w:rPr>
        <w:t xml:space="preserve"> </w:t>
      </w:r>
      <w:r w:rsidR="00BE1D43">
        <w:rPr>
          <w:b/>
          <w:sz w:val="20"/>
          <w:szCs w:val="20"/>
        </w:rPr>
        <w:tab/>
        <w:t xml:space="preserve"> </w:t>
      </w:r>
      <w:r w:rsidR="00D560C7">
        <w:rPr>
          <w:b/>
          <w:sz w:val="20"/>
          <w:szCs w:val="20"/>
        </w:rPr>
        <w:t>Generate ideas for next RTI trainings</w:t>
      </w:r>
      <w:r w:rsidR="00043631">
        <w:rPr>
          <w:b/>
          <w:sz w:val="20"/>
          <w:szCs w:val="20"/>
        </w:rPr>
        <w:t xml:space="preserve"> asking 4 questions</w:t>
      </w:r>
    </w:p>
    <w:p w:rsidR="00714582" w:rsidRDefault="00E72728" w:rsidP="00714582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20</w:t>
      </w:r>
      <w:r w:rsidR="00D90ED4">
        <w:rPr>
          <w:b/>
          <w:sz w:val="20"/>
          <w:szCs w:val="20"/>
        </w:rPr>
        <w:t xml:space="preserve"> min</w:t>
      </w:r>
      <w:r w:rsidR="00D90ED4">
        <w:rPr>
          <w:b/>
          <w:sz w:val="20"/>
          <w:szCs w:val="20"/>
        </w:rPr>
        <w:tab/>
        <w:t xml:space="preserve">Review </w:t>
      </w:r>
      <w:r w:rsidR="00D560C7">
        <w:rPr>
          <w:b/>
          <w:sz w:val="20"/>
          <w:szCs w:val="20"/>
        </w:rPr>
        <w:t xml:space="preserve">upcoming MBI training </w:t>
      </w:r>
    </w:p>
    <w:p w:rsidR="00D92DA0" w:rsidRDefault="00E72728" w:rsidP="00E933DD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7 min</w:t>
      </w:r>
      <w:r>
        <w:rPr>
          <w:b/>
          <w:sz w:val="20"/>
          <w:szCs w:val="20"/>
        </w:rPr>
        <w:tab/>
      </w:r>
      <w:proofErr w:type="gramStart"/>
      <w:r>
        <w:rPr>
          <w:b/>
          <w:sz w:val="20"/>
          <w:szCs w:val="20"/>
        </w:rPr>
        <w:t>Plus</w:t>
      </w:r>
      <w:proofErr w:type="gramEnd"/>
      <w:r>
        <w:rPr>
          <w:b/>
          <w:sz w:val="20"/>
          <w:szCs w:val="20"/>
        </w:rPr>
        <w:t xml:space="preserve"> Delta</w:t>
      </w:r>
    </w:p>
    <w:p w:rsidR="00D92DA0" w:rsidRDefault="00D92DA0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D92DA0" w:rsidRDefault="00D92DA0" w:rsidP="00E933DD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Tuning Protocol: </w:t>
      </w:r>
    </w:p>
    <w:p w:rsidR="00D92DA0" w:rsidRDefault="00D92DA0" w:rsidP="00E933DD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b/>
          <w:sz w:val="20"/>
          <w:szCs w:val="20"/>
        </w:rPr>
        <w:t xml:space="preserve">Purpose: </w:t>
      </w:r>
      <w:r w:rsidRPr="007F2F4C">
        <w:rPr>
          <w:rFonts w:ascii="Times New Roman" w:eastAsia="Times New Roman" w:hAnsi="Times New Roman" w:cs="Times New Roman"/>
        </w:rPr>
        <w:t>The Tuning Protocol is a structured process that allows for</w:t>
      </w:r>
      <w:r>
        <w:rPr>
          <w:rFonts w:ascii="Times New Roman" w:eastAsia="Times New Roman" w:hAnsi="Times New Roman" w:cs="Times New Roman"/>
        </w:rPr>
        <w:t xml:space="preserve"> </w:t>
      </w:r>
      <w:r w:rsidRPr="007F2F4C">
        <w:rPr>
          <w:rFonts w:ascii="Times New Roman" w:eastAsia="Times New Roman" w:hAnsi="Times New Roman" w:cs="Times New Roman"/>
        </w:rPr>
        <w:t>reflection and meaningful feedback about a project, a text, a performance, or any work in progress. The Tuning Protocol assumes that the presenter or presenters want to improve the work in question and that the participants will deliver thoughtful, substantive feedback.</w:t>
      </w:r>
    </w:p>
    <w:p w:rsidR="00D92DA0" w:rsidRDefault="00D92DA0" w:rsidP="00E933DD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92DA0" w:rsidRDefault="00D92DA0" w:rsidP="00D92DA0">
      <w:pPr>
        <w:spacing w:after="180" w:line="216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Carol will </w:t>
      </w:r>
      <w:r w:rsidRPr="007F2F4C">
        <w:rPr>
          <w:rFonts w:ascii="Times New Roman" w:eastAsia="Times New Roman" w:hAnsi="Times New Roman" w:cs="Times New Roman"/>
        </w:rPr>
        <w:t xml:space="preserve">briefly introduces </w:t>
      </w:r>
      <w:r>
        <w:rPr>
          <w:rFonts w:ascii="Times New Roman" w:eastAsia="Times New Roman" w:hAnsi="Times New Roman" w:cs="Times New Roman"/>
        </w:rPr>
        <w:t xml:space="preserve">RTI work-group training plan </w:t>
      </w:r>
      <w:r w:rsidRPr="007F2F4C"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</w:rPr>
        <w:t>consider Does this plan facilitate consensus development regarding RTI, does this plan offer meaningful time for teams to meet and plan, are there new concepts and ideas introduced?</w:t>
      </w:r>
    </w:p>
    <w:p w:rsidR="00D92DA0" w:rsidRPr="007F2F4C" w:rsidRDefault="00D92DA0" w:rsidP="00D92DA0">
      <w:pPr>
        <w:spacing w:after="180" w:line="216" w:lineRule="atLeast"/>
        <w:rPr>
          <w:rFonts w:ascii="Times New Roman" w:eastAsia="Times New Roman" w:hAnsi="Times New Roman" w:cs="Times New Roman"/>
        </w:rPr>
      </w:pPr>
      <w:r w:rsidRPr="007F2F4C">
        <w:rPr>
          <w:rFonts w:ascii="Times New Roman" w:eastAsia="Times New Roman" w:hAnsi="Times New Roman" w:cs="Times New Roman"/>
        </w:rPr>
        <w:t xml:space="preserve"> After asking clarifying questions, participants offer three levels of feedback:</w:t>
      </w:r>
    </w:p>
    <w:p w:rsidR="00D92DA0" w:rsidRPr="007F2F4C" w:rsidRDefault="00D92DA0" w:rsidP="00D92DA0">
      <w:pPr>
        <w:spacing w:after="180" w:line="216" w:lineRule="atLeast"/>
        <w:ind w:left="360"/>
        <w:rPr>
          <w:rFonts w:ascii="Times New Roman" w:eastAsia="Times New Roman" w:hAnsi="Times New Roman" w:cs="Times New Roman"/>
        </w:rPr>
      </w:pPr>
      <w:r w:rsidRPr="007F2F4C">
        <w:rPr>
          <w:rFonts w:ascii="Times New Roman" w:eastAsia="Times New Roman" w:hAnsi="Times New Roman" w:cs="Times New Roman"/>
        </w:rPr>
        <w:t>1. Warm—respondents describe what they see working or what they like in a work.</w:t>
      </w:r>
    </w:p>
    <w:p w:rsidR="00D92DA0" w:rsidRPr="007F2F4C" w:rsidRDefault="00D92DA0" w:rsidP="00D92DA0">
      <w:pPr>
        <w:spacing w:after="180" w:line="216" w:lineRule="atLeast"/>
        <w:ind w:left="360"/>
        <w:rPr>
          <w:rFonts w:ascii="Times New Roman" w:eastAsia="Times New Roman" w:hAnsi="Times New Roman" w:cs="Times New Roman"/>
        </w:rPr>
      </w:pPr>
      <w:r w:rsidRPr="007F2F4C">
        <w:rPr>
          <w:rFonts w:ascii="Times New Roman" w:eastAsia="Times New Roman" w:hAnsi="Times New Roman" w:cs="Times New Roman"/>
        </w:rPr>
        <w:t>2. Cool—respondents consider aspects of the work that might be improved or clarified by framing their response in the form of a question: "I wonder if…?" or "Have you thought about…?"</w:t>
      </w:r>
    </w:p>
    <w:p w:rsidR="00D92DA0" w:rsidRDefault="00D92DA0" w:rsidP="00D92DA0">
      <w:pPr>
        <w:spacing w:after="180" w:line="216" w:lineRule="atLeast"/>
        <w:ind w:left="360"/>
        <w:rPr>
          <w:rFonts w:ascii="Times New Roman" w:eastAsia="Times New Roman" w:hAnsi="Times New Roman" w:cs="Times New Roman"/>
        </w:rPr>
      </w:pPr>
      <w:r w:rsidRPr="007F2F4C">
        <w:rPr>
          <w:rFonts w:ascii="Times New Roman" w:eastAsia="Times New Roman" w:hAnsi="Times New Roman" w:cs="Times New Roman"/>
        </w:rPr>
        <w:t>3. Hard—respondents ask deeper questions that get at larger, structural aspects of the work.</w:t>
      </w:r>
    </w:p>
    <w:p w:rsidR="00714582" w:rsidRDefault="00714582" w:rsidP="00714582">
      <w:pPr>
        <w:spacing w:after="0" w:line="240" w:lineRule="auto"/>
      </w:pPr>
      <w:r>
        <w:t>Have we thoroughly articulated what students should know and be able to do?</w:t>
      </w:r>
    </w:p>
    <w:p w:rsidR="00714582" w:rsidRDefault="00714582" w:rsidP="00714582">
      <w:pPr>
        <w:spacing w:after="0" w:line="240" w:lineRule="auto"/>
        <w:rPr>
          <w:b/>
          <w:sz w:val="20"/>
          <w:szCs w:val="20"/>
        </w:rPr>
      </w:pPr>
      <w:r>
        <w:t>How does the Principal effectively articulate the vision that we do whatever it takes to get students reading at grade level? Choose Priority Question.</w:t>
      </w:r>
    </w:p>
    <w:p w:rsidR="00714582" w:rsidRPr="00714582" w:rsidRDefault="00714582" w:rsidP="00714582">
      <w:pPr>
        <w:pStyle w:val="Default"/>
        <w:rPr>
          <w:rFonts w:asciiTheme="majorHAnsi" w:hAnsiTheme="majorHAnsi" w:cs="Times New Roman"/>
          <w:b/>
          <w:bCs/>
          <w:color w:val="auto"/>
          <w:sz w:val="20"/>
          <w:szCs w:val="20"/>
        </w:rPr>
      </w:pPr>
      <w:r>
        <w:rPr>
          <w:b/>
          <w:sz w:val="20"/>
          <w:szCs w:val="20"/>
        </w:rPr>
        <w:t xml:space="preserve"> (</w:t>
      </w:r>
      <w:r w:rsidRPr="00714582">
        <w:rPr>
          <w:rFonts w:asciiTheme="majorHAnsi" w:hAnsiTheme="majorHAnsi" w:cs="Times New Roman"/>
          <w:b/>
          <w:bCs/>
          <w:color w:val="auto"/>
          <w:sz w:val="20"/>
          <w:szCs w:val="20"/>
        </w:rPr>
        <w:t>Critical Inquiry Process</w:t>
      </w:r>
      <w:r>
        <w:rPr>
          <w:rFonts w:asciiTheme="majorHAnsi" w:hAnsiTheme="majorHAnsi" w:cs="Times New Roman"/>
          <w:b/>
          <w:bCs/>
          <w:color w:val="auto"/>
          <w:sz w:val="20"/>
          <w:szCs w:val="20"/>
        </w:rPr>
        <w:t>)</w:t>
      </w:r>
      <w:r w:rsidRPr="003124B9">
        <w:rPr>
          <w:rFonts w:asciiTheme="majorHAnsi" w:hAnsiTheme="majorHAnsi" w:cs="Times New Roman"/>
          <w:b/>
          <w:bCs/>
          <w:color w:val="auto"/>
          <w:sz w:val="32"/>
          <w:szCs w:val="32"/>
        </w:rPr>
        <w:t xml:space="preserve"> </w:t>
      </w:r>
    </w:p>
    <w:p w:rsidR="00714582" w:rsidRPr="003124B9" w:rsidRDefault="00714582" w:rsidP="00714582">
      <w:pPr>
        <w:pStyle w:val="Default"/>
        <w:numPr>
          <w:ilvl w:val="0"/>
          <w:numId w:val="3"/>
        </w:numPr>
        <w:rPr>
          <w:rFonts w:asciiTheme="majorHAnsi" w:hAnsiTheme="majorHAnsi" w:cs="Times New Roman"/>
          <w:color w:val="auto"/>
          <w:sz w:val="22"/>
          <w:szCs w:val="22"/>
        </w:rPr>
      </w:pPr>
      <w:r w:rsidRPr="003124B9">
        <w:rPr>
          <w:rFonts w:asciiTheme="majorHAnsi" w:hAnsiTheme="majorHAnsi" w:cs="Times New Roman"/>
          <w:color w:val="auto"/>
          <w:sz w:val="22"/>
          <w:szCs w:val="22"/>
        </w:rPr>
        <w:t xml:space="preserve">What are we doing now? </w:t>
      </w:r>
    </w:p>
    <w:p w:rsidR="00714582" w:rsidRPr="003124B9" w:rsidRDefault="00714582" w:rsidP="00714582">
      <w:pPr>
        <w:pStyle w:val="Default"/>
        <w:numPr>
          <w:ilvl w:val="0"/>
          <w:numId w:val="3"/>
        </w:numPr>
        <w:rPr>
          <w:rFonts w:asciiTheme="majorHAnsi" w:hAnsiTheme="majorHAnsi" w:cs="Times New Roman"/>
          <w:color w:val="auto"/>
          <w:sz w:val="22"/>
          <w:szCs w:val="22"/>
        </w:rPr>
      </w:pPr>
      <w:r w:rsidRPr="003124B9">
        <w:rPr>
          <w:rFonts w:asciiTheme="majorHAnsi" w:hAnsiTheme="majorHAnsi" w:cs="Times New Roman"/>
          <w:color w:val="auto"/>
          <w:sz w:val="22"/>
          <w:szCs w:val="22"/>
        </w:rPr>
        <w:t xml:space="preserve">How did the situation come to be this way? </w:t>
      </w:r>
    </w:p>
    <w:p w:rsidR="00714582" w:rsidRPr="003124B9" w:rsidRDefault="00714582" w:rsidP="00714582">
      <w:pPr>
        <w:pStyle w:val="Default"/>
        <w:numPr>
          <w:ilvl w:val="0"/>
          <w:numId w:val="3"/>
        </w:numPr>
        <w:rPr>
          <w:rFonts w:asciiTheme="majorHAnsi" w:hAnsiTheme="majorHAnsi" w:cs="Times New Roman"/>
          <w:color w:val="auto"/>
          <w:sz w:val="22"/>
          <w:szCs w:val="22"/>
        </w:rPr>
      </w:pPr>
      <w:r w:rsidRPr="003124B9">
        <w:rPr>
          <w:rFonts w:asciiTheme="majorHAnsi" w:hAnsiTheme="majorHAnsi" w:cs="Times New Roman"/>
          <w:color w:val="auto"/>
          <w:sz w:val="22"/>
          <w:szCs w:val="22"/>
        </w:rPr>
        <w:t xml:space="preserve">Whose interests are served by the ways things are? </w:t>
      </w:r>
    </w:p>
    <w:p w:rsidR="00714582" w:rsidRPr="003124B9" w:rsidRDefault="00714582" w:rsidP="00714582">
      <w:pPr>
        <w:pStyle w:val="Default"/>
        <w:numPr>
          <w:ilvl w:val="0"/>
          <w:numId w:val="3"/>
        </w:numPr>
        <w:rPr>
          <w:rFonts w:asciiTheme="majorHAnsi" w:hAnsiTheme="majorHAnsi" w:cs="Times New Roman"/>
          <w:color w:val="auto"/>
          <w:sz w:val="22"/>
          <w:szCs w:val="22"/>
        </w:rPr>
      </w:pPr>
      <w:r w:rsidRPr="003124B9">
        <w:rPr>
          <w:rFonts w:asciiTheme="majorHAnsi" w:hAnsiTheme="majorHAnsi" w:cs="Times New Roman"/>
          <w:color w:val="auto"/>
          <w:sz w:val="22"/>
          <w:szCs w:val="22"/>
        </w:rPr>
        <w:t xml:space="preserve">What information do we have or need that bears upon the issue? </w:t>
      </w:r>
    </w:p>
    <w:p w:rsidR="00714582" w:rsidRPr="00714582" w:rsidRDefault="00714582" w:rsidP="00714582">
      <w:pPr>
        <w:pStyle w:val="Default"/>
        <w:numPr>
          <w:ilvl w:val="0"/>
          <w:numId w:val="3"/>
        </w:numPr>
        <w:rPr>
          <w:rFonts w:asciiTheme="majorHAnsi" w:hAnsiTheme="majorHAnsi" w:cs="Times New Roman"/>
          <w:color w:val="auto"/>
          <w:sz w:val="22"/>
          <w:szCs w:val="22"/>
        </w:rPr>
      </w:pPr>
      <w:r w:rsidRPr="003124B9">
        <w:rPr>
          <w:rFonts w:asciiTheme="majorHAnsi" w:hAnsiTheme="majorHAnsi" w:cs="Times New Roman"/>
          <w:color w:val="auto"/>
          <w:sz w:val="22"/>
          <w:szCs w:val="22"/>
        </w:rPr>
        <w:t xml:space="preserve">What are we going to do about all of this? </w:t>
      </w:r>
    </w:p>
    <w:p w:rsidR="00714582" w:rsidRPr="007F2F4C" w:rsidRDefault="00714582" w:rsidP="00714582">
      <w:pPr>
        <w:spacing w:after="180" w:line="216" w:lineRule="atLeast"/>
        <w:rPr>
          <w:rFonts w:ascii="Times New Roman" w:eastAsia="Times New Roman" w:hAnsi="Times New Roman" w:cs="Times New Roman"/>
        </w:rPr>
      </w:pPr>
    </w:p>
    <w:p w:rsidR="00D92DA0" w:rsidRDefault="00D92DA0" w:rsidP="00E933DD">
      <w:pPr>
        <w:spacing w:after="0" w:line="240" w:lineRule="auto"/>
        <w:rPr>
          <w:b/>
          <w:sz w:val="20"/>
          <w:szCs w:val="20"/>
        </w:rPr>
      </w:pPr>
    </w:p>
    <w:p w:rsidR="00E933DD" w:rsidRDefault="00E933DD" w:rsidP="00E933DD">
      <w:pPr>
        <w:rPr>
          <w:b/>
          <w:sz w:val="20"/>
          <w:szCs w:val="20"/>
        </w:rPr>
      </w:pPr>
    </w:p>
    <w:p w:rsidR="00356C0D" w:rsidRPr="00320FC1" w:rsidRDefault="00356C0D" w:rsidP="00356C0D">
      <w:pPr>
        <w:rPr>
          <w:b/>
          <w:sz w:val="20"/>
          <w:szCs w:val="20"/>
        </w:rPr>
      </w:pPr>
    </w:p>
    <w:p w:rsidR="008821A2" w:rsidRDefault="008821A2" w:rsidP="0096155E">
      <w:pPr>
        <w:spacing w:after="0" w:line="240" w:lineRule="auto"/>
        <w:rPr>
          <w:sz w:val="24"/>
          <w:szCs w:val="24"/>
        </w:rPr>
      </w:pPr>
    </w:p>
    <w:sectPr w:rsidR="008821A2" w:rsidSect="004024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D2409"/>
    <w:multiLevelType w:val="hybridMultilevel"/>
    <w:tmpl w:val="B36E2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546338"/>
    <w:multiLevelType w:val="hybridMultilevel"/>
    <w:tmpl w:val="4468E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4252B0"/>
    <w:multiLevelType w:val="hybridMultilevel"/>
    <w:tmpl w:val="B5F89A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E0CF6"/>
    <w:rsid w:val="00043631"/>
    <w:rsid w:val="001C4E34"/>
    <w:rsid w:val="001E0CF6"/>
    <w:rsid w:val="00221D78"/>
    <w:rsid w:val="002623B1"/>
    <w:rsid w:val="00275171"/>
    <w:rsid w:val="00356C0D"/>
    <w:rsid w:val="00402480"/>
    <w:rsid w:val="00451E7C"/>
    <w:rsid w:val="004E74B0"/>
    <w:rsid w:val="00560212"/>
    <w:rsid w:val="00575357"/>
    <w:rsid w:val="005C2DC6"/>
    <w:rsid w:val="00714582"/>
    <w:rsid w:val="00802850"/>
    <w:rsid w:val="008821A2"/>
    <w:rsid w:val="008A0612"/>
    <w:rsid w:val="0096155E"/>
    <w:rsid w:val="00991D8A"/>
    <w:rsid w:val="009B0899"/>
    <w:rsid w:val="009D3740"/>
    <w:rsid w:val="00BE1D43"/>
    <w:rsid w:val="00C7084E"/>
    <w:rsid w:val="00D53355"/>
    <w:rsid w:val="00D560C7"/>
    <w:rsid w:val="00D90ED4"/>
    <w:rsid w:val="00D92DA0"/>
    <w:rsid w:val="00E40084"/>
    <w:rsid w:val="00E72728"/>
    <w:rsid w:val="00E93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155E"/>
    <w:pPr>
      <w:ind w:left="720"/>
      <w:contextualSpacing/>
    </w:pPr>
  </w:style>
  <w:style w:type="paragraph" w:customStyle="1" w:styleId="Default">
    <w:name w:val="Default"/>
    <w:rsid w:val="007145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cewen</dc:creator>
  <cp:keywords/>
  <dc:description/>
  <cp:lastModifiedBy>cewen</cp:lastModifiedBy>
  <cp:revision>3</cp:revision>
  <cp:lastPrinted>2011-09-15T15:46:00Z</cp:lastPrinted>
  <dcterms:created xsi:type="dcterms:W3CDTF">2011-12-13T20:13:00Z</dcterms:created>
  <dcterms:modified xsi:type="dcterms:W3CDTF">2011-12-13T20:15:00Z</dcterms:modified>
</cp:coreProperties>
</file>